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B52" w:rsidRPr="00546B52" w:rsidRDefault="00546B52" w:rsidP="00546B52">
      <w:pPr>
        <w:autoSpaceDE w:val="0"/>
        <w:autoSpaceDN w:val="0"/>
        <w:adjustRightInd w:val="0"/>
        <w:rPr>
          <w:b/>
          <w:color w:val="000000"/>
          <w:sz w:val="16"/>
          <w:szCs w:val="16"/>
          <w:lang w:val="en-US" w:eastAsia="en-US"/>
        </w:rPr>
      </w:pPr>
    </w:p>
    <w:p w:rsidR="00546B52" w:rsidRPr="00B948B2" w:rsidRDefault="00546B52" w:rsidP="00B948B2">
      <w:pPr>
        <w:tabs>
          <w:tab w:val="left" w:pos="8145"/>
        </w:tabs>
        <w:jc w:val="both"/>
        <w:rPr>
          <w:b/>
          <w:sz w:val="16"/>
          <w:szCs w:val="16"/>
        </w:rPr>
      </w:pPr>
      <w:r w:rsidRPr="00546B52">
        <w:rPr>
          <w:b/>
          <w:sz w:val="16"/>
          <w:szCs w:val="16"/>
        </w:rPr>
        <w:tab/>
      </w:r>
    </w:p>
    <w:p w:rsidR="00546B52" w:rsidRPr="00546B52" w:rsidRDefault="00546B52" w:rsidP="00546B52">
      <w:pPr>
        <w:rPr>
          <w:rFonts w:ascii="Book Antiqua" w:hAnsi="Book Antiqua" w:cs="Book Antiqua"/>
        </w:rPr>
      </w:pPr>
      <w:r w:rsidRPr="00546B52"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0</wp:posOffset>
            </wp:positionV>
            <wp:extent cx="923925" cy="1019175"/>
            <wp:effectExtent l="0" t="0" r="0" b="0"/>
            <wp:wrapSquare wrapText="right"/>
            <wp:docPr id="3" name="Picture 3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6B52">
        <w:rPr>
          <w:rFonts w:ascii="Book Antiqua" w:hAnsi="Book Antiqua" w:cs="Book Antiqua"/>
        </w:rPr>
        <w:br w:type="textWrapping" w:clear="all"/>
      </w:r>
    </w:p>
    <w:p w:rsidR="00546B52" w:rsidRPr="00546B52" w:rsidRDefault="00546B52" w:rsidP="00546B52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 w:rsidRPr="00546B52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546B52" w:rsidRPr="00546B52" w:rsidRDefault="00546B52" w:rsidP="00546B52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546B52">
        <w:rPr>
          <w:rFonts w:ascii="Book Antiqua" w:eastAsia="Batang" w:hAnsi="Book Antiqua" w:cs="Book Antiqua"/>
          <w:b/>
          <w:bCs/>
          <w:sz w:val="26"/>
          <w:szCs w:val="26"/>
        </w:rPr>
        <w:t>Republika Kosova-</w:t>
      </w:r>
      <w:r w:rsidRPr="00546B52">
        <w:rPr>
          <w:rFonts w:ascii="Book Antiqua" w:hAnsi="Book Antiqua" w:cs="Book Antiqua"/>
          <w:b/>
          <w:bCs/>
          <w:sz w:val="26"/>
          <w:szCs w:val="26"/>
        </w:rPr>
        <w:t>Republic of Kosovo</w:t>
      </w:r>
    </w:p>
    <w:p w:rsidR="00546B52" w:rsidRDefault="00546B52" w:rsidP="00546B52">
      <w:pPr>
        <w:jc w:val="center"/>
        <w:rPr>
          <w:rFonts w:ascii="Book Antiqua" w:hAnsi="Book Antiqua" w:cs="Book Antiqua"/>
          <w:b/>
          <w:bCs/>
          <w:i/>
          <w:iCs/>
          <w:sz w:val="26"/>
          <w:szCs w:val="26"/>
        </w:rPr>
      </w:pPr>
      <w:r w:rsidRPr="00546B52">
        <w:rPr>
          <w:rFonts w:ascii="Book Antiqua" w:hAnsi="Book Antiqua" w:cs="Book Antiqua"/>
          <w:b/>
          <w:bCs/>
          <w:i/>
          <w:iCs/>
          <w:sz w:val="26"/>
          <w:szCs w:val="26"/>
        </w:rPr>
        <w:t>Qeveria –Vlada-Government</w:t>
      </w:r>
    </w:p>
    <w:p w:rsidR="00B948B2" w:rsidRPr="00546B52" w:rsidRDefault="00B948B2" w:rsidP="00546B52">
      <w:pPr>
        <w:jc w:val="center"/>
        <w:rPr>
          <w:rFonts w:ascii="Book Antiqua" w:hAnsi="Book Antiqua" w:cs="Book Antiqua"/>
          <w:b/>
          <w:bCs/>
          <w:i/>
          <w:iCs/>
          <w:sz w:val="26"/>
          <w:szCs w:val="26"/>
        </w:rPr>
      </w:pPr>
    </w:p>
    <w:p w:rsidR="00546B52" w:rsidRPr="00546B52" w:rsidRDefault="00546B52" w:rsidP="00546B52">
      <w:pPr>
        <w:jc w:val="center"/>
        <w:rPr>
          <w:rFonts w:eastAsia="MS Mincho"/>
          <w:b/>
          <w:bCs/>
          <w:i/>
          <w:iCs/>
        </w:rPr>
      </w:pPr>
      <w:r w:rsidRPr="00546B52">
        <w:rPr>
          <w:rFonts w:eastAsia="MS Mincho"/>
          <w:b/>
          <w:bCs/>
          <w:i/>
          <w:iCs/>
        </w:rPr>
        <w:t>Ministria e Mjedisit, Planifikimit Hapësinor dhe Infrastrukturës</w:t>
      </w:r>
    </w:p>
    <w:p w:rsidR="00546B52" w:rsidRPr="00546B52" w:rsidRDefault="00546B52" w:rsidP="00546B52">
      <w:pPr>
        <w:jc w:val="center"/>
        <w:rPr>
          <w:b/>
          <w:i/>
        </w:rPr>
      </w:pPr>
      <w:r w:rsidRPr="00546B52">
        <w:rPr>
          <w:b/>
          <w:i/>
        </w:rPr>
        <w:t>Ministarstvo Životne Sredine, Prostornog Planiranja i Infrastrukture</w:t>
      </w:r>
    </w:p>
    <w:p w:rsidR="00546B52" w:rsidRPr="00546B52" w:rsidRDefault="00546B52" w:rsidP="00546B52">
      <w:pPr>
        <w:pBdr>
          <w:bottom w:val="single" w:sz="12" w:space="1" w:color="auto"/>
        </w:pBdr>
        <w:jc w:val="center"/>
        <w:rPr>
          <w:b/>
          <w:i/>
        </w:rPr>
      </w:pPr>
      <w:r w:rsidRPr="00546B52">
        <w:rPr>
          <w:b/>
          <w:i/>
        </w:rPr>
        <w:t>Ministry of Environment, Spatial Planning and Infrastructure</w:t>
      </w:r>
    </w:p>
    <w:p w:rsidR="00546B52" w:rsidRPr="00546B52" w:rsidRDefault="00546B52" w:rsidP="00546B52">
      <w:pPr>
        <w:pBdr>
          <w:bottom w:val="single" w:sz="12" w:space="1" w:color="auto"/>
        </w:pBdr>
        <w:jc w:val="center"/>
        <w:rPr>
          <w:b/>
          <w:i/>
        </w:rPr>
      </w:pPr>
    </w:p>
    <w:p w:rsidR="00546B52" w:rsidRPr="00546B52" w:rsidRDefault="00546B52" w:rsidP="00546B52">
      <w:pPr>
        <w:pBdr>
          <w:bottom w:val="single" w:sz="12" w:space="1" w:color="auto"/>
        </w:pBdr>
        <w:jc w:val="center"/>
        <w:rPr>
          <w:rFonts w:ascii="Book Antiqua" w:hAnsi="Book Antiqua" w:cs="Book Antiqua"/>
          <w:b/>
          <w:bCs/>
          <w:i/>
          <w:iCs/>
          <w:sz w:val="22"/>
          <w:szCs w:val="22"/>
        </w:rPr>
      </w:pPr>
      <w:r w:rsidRPr="00546B52">
        <w:rPr>
          <w:rFonts w:ascii="Book Antiqua" w:hAnsi="Book Antiqua" w:cs="Book Antiqua"/>
          <w:b/>
          <w:bCs/>
          <w:i/>
          <w:iCs/>
          <w:sz w:val="22"/>
          <w:szCs w:val="22"/>
        </w:rPr>
        <w:t>Departamenti i Shpronësimit/Departament za Ekspropriaciju/Department of Expropritaion</w:t>
      </w:r>
    </w:p>
    <w:p w:rsidR="00546B52" w:rsidRDefault="00546B52" w:rsidP="00546B52">
      <w:pPr>
        <w:rPr>
          <w:rFonts w:ascii="Book Antiqua" w:hAnsi="Book Antiqua"/>
          <w:b/>
          <w:sz w:val="22"/>
          <w:szCs w:val="22"/>
        </w:rPr>
      </w:pPr>
    </w:p>
    <w:p w:rsidR="00546B52" w:rsidRDefault="00546B52" w:rsidP="00B61423">
      <w:pPr>
        <w:jc w:val="center"/>
        <w:rPr>
          <w:rFonts w:ascii="Book Antiqua" w:hAnsi="Book Antiqua"/>
          <w:b/>
          <w:sz w:val="22"/>
          <w:szCs w:val="22"/>
        </w:rPr>
      </w:pPr>
    </w:p>
    <w:p w:rsidR="00546B52" w:rsidRDefault="00546B52" w:rsidP="00B61423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Sipas LIGJIT </w:t>
      </w:r>
      <w:r w:rsidR="009C5603">
        <w:rPr>
          <w:rFonts w:ascii="Book Antiqua" w:hAnsi="Book Antiqua"/>
          <w:b/>
          <w:sz w:val="22"/>
          <w:szCs w:val="22"/>
        </w:rPr>
        <w:t xml:space="preserve">Nr. </w:t>
      </w:r>
      <w:r w:rsidR="009C5603">
        <w:rPr>
          <w:b/>
          <w:bCs/>
          <w:sz w:val="23"/>
          <w:szCs w:val="23"/>
        </w:rPr>
        <w:t>03/L-139</w:t>
      </w:r>
    </w:p>
    <w:p w:rsidR="00D67B24" w:rsidRPr="004E7E75" w:rsidRDefault="00D67B24" w:rsidP="00B61423">
      <w:pPr>
        <w:jc w:val="center"/>
        <w:rPr>
          <w:rFonts w:ascii="Book Antiqua" w:hAnsi="Book Antiqua"/>
          <w:b/>
          <w:sz w:val="22"/>
          <w:szCs w:val="22"/>
        </w:rPr>
      </w:pPr>
      <w:r w:rsidRPr="004E7E75">
        <w:rPr>
          <w:rFonts w:ascii="Book Antiqua" w:hAnsi="Book Antiqua"/>
          <w:b/>
          <w:sz w:val="22"/>
          <w:szCs w:val="22"/>
        </w:rPr>
        <w:t>PËR SHPRONËSIMIN E PRONËS SË PALUAJTSHME</w:t>
      </w:r>
    </w:p>
    <w:p w:rsidR="00D67B24" w:rsidRPr="004E7E75" w:rsidRDefault="009C5603" w:rsidP="00B61423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</w:t>
      </w:r>
      <w:r w:rsidR="00D67B24" w:rsidRPr="004E7E75">
        <w:rPr>
          <w:rFonts w:ascii="Book Antiqua" w:hAnsi="Book Antiqua"/>
          <w:sz w:val="22"/>
          <w:szCs w:val="22"/>
        </w:rPr>
        <w:t xml:space="preserve">e ndryshimet dhe plotësimet e bëra me </w:t>
      </w:r>
      <w:r w:rsidR="00D67B24" w:rsidRPr="004E7E75">
        <w:rPr>
          <w:rFonts w:ascii="Book Antiqua" w:hAnsi="Book Antiqua"/>
          <w:b/>
          <w:sz w:val="22"/>
          <w:szCs w:val="22"/>
        </w:rPr>
        <w:t>Ligjin Nr.03/L-205 të datës 28 tetor 2010</w:t>
      </w:r>
    </w:p>
    <w:p w:rsidR="00D67B24" w:rsidRPr="004E7E75" w:rsidRDefault="00D67B24">
      <w:pPr>
        <w:rPr>
          <w:rFonts w:ascii="Book Antiqua" w:hAnsi="Book Antiqua"/>
          <w:sz w:val="16"/>
          <w:szCs w:val="16"/>
        </w:rPr>
      </w:pPr>
    </w:p>
    <w:p w:rsidR="00D67B24" w:rsidRPr="004E7E75" w:rsidRDefault="00D67B24" w:rsidP="00B61423">
      <w:pPr>
        <w:jc w:val="center"/>
        <w:rPr>
          <w:rFonts w:ascii="Book Antiqua" w:hAnsi="Book Antiqua"/>
          <w:b/>
          <w:sz w:val="22"/>
          <w:szCs w:val="22"/>
        </w:rPr>
      </w:pPr>
      <w:r w:rsidRPr="004E7E75">
        <w:rPr>
          <w:rFonts w:ascii="Book Antiqua" w:hAnsi="Book Antiqua"/>
          <w:b/>
          <w:sz w:val="22"/>
          <w:szCs w:val="22"/>
        </w:rPr>
        <w:t>Neni 16</w:t>
      </w:r>
    </w:p>
    <w:p w:rsidR="00D67B24" w:rsidRPr="004E7E75" w:rsidRDefault="00D67B24" w:rsidP="00B61423">
      <w:pPr>
        <w:jc w:val="center"/>
        <w:rPr>
          <w:rFonts w:ascii="Book Antiqua" w:hAnsi="Book Antiqua"/>
          <w:b/>
          <w:sz w:val="22"/>
          <w:szCs w:val="22"/>
        </w:rPr>
      </w:pPr>
      <w:r w:rsidRPr="004E7E75">
        <w:rPr>
          <w:rFonts w:ascii="Book Antiqua" w:hAnsi="Book Antiqua"/>
          <w:b/>
          <w:sz w:val="22"/>
          <w:szCs w:val="22"/>
        </w:rPr>
        <w:t>Pagesa e kompensimit</w:t>
      </w:r>
    </w:p>
    <w:p w:rsidR="00D67B24" w:rsidRPr="004E7E75" w:rsidRDefault="00D67B24">
      <w:pPr>
        <w:rPr>
          <w:rFonts w:ascii="Book Antiqua" w:hAnsi="Book Antiqua"/>
          <w:b/>
          <w:sz w:val="16"/>
          <w:szCs w:val="16"/>
        </w:rPr>
      </w:pPr>
    </w:p>
    <w:p w:rsidR="00B61423" w:rsidRDefault="00D67B24" w:rsidP="00D67B24">
      <w:pPr>
        <w:jc w:val="both"/>
        <w:rPr>
          <w:rFonts w:ascii="Book Antiqua" w:hAnsi="Book Antiqua"/>
          <w:sz w:val="22"/>
          <w:szCs w:val="22"/>
        </w:rPr>
      </w:pPr>
      <w:r w:rsidRPr="004E7E75">
        <w:rPr>
          <w:rFonts w:ascii="Book Antiqua" w:hAnsi="Book Antiqua"/>
          <w:b/>
          <w:sz w:val="22"/>
          <w:szCs w:val="22"/>
        </w:rPr>
        <w:t xml:space="preserve">6. </w:t>
      </w:r>
      <w:r w:rsidRPr="004E7E75">
        <w:rPr>
          <w:rFonts w:ascii="Book Antiqua" w:hAnsi="Book Antiqua"/>
          <w:sz w:val="22"/>
          <w:szCs w:val="22"/>
        </w:rPr>
        <w:t>Shuma e kompensimit t</w:t>
      </w:r>
      <w:r w:rsidR="009F07E9" w:rsidRPr="004E7E75">
        <w:rPr>
          <w:rFonts w:ascii="Book Antiqua" w:hAnsi="Book Antiqua"/>
          <w:sz w:val="22"/>
          <w:szCs w:val="22"/>
        </w:rPr>
        <w:t>ë</w:t>
      </w:r>
      <w:r w:rsidRPr="004E7E75">
        <w:rPr>
          <w:rFonts w:ascii="Book Antiqua" w:hAnsi="Book Antiqua"/>
          <w:sz w:val="22"/>
          <w:szCs w:val="22"/>
        </w:rPr>
        <w:t xml:space="preserve"> shpronësimit e përcaktuar n</w:t>
      </w:r>
      <w:r w:rsidR="009F07E9" w:rsidRPr="004E7E75">
        <w:rPr>
          <w:rFonts w:ascii="Book Antiqua" w:hAnsi="Book Antiqua"/>
          <w:sz w:val="22"/>
          <w:szCs w:val="22"/>
        </w:rPr>
        <w:t>ë</w:t>
      </w:r>
      <w:r w:rsidRPr="004E7E75">
        <w:rPr>
          <w:rFonts w:ascii="Book Antiqua" w:hAnsi="Book Antiqua"/>
          <w:sz w:val="22"/>
          <w:szCs w:val="22"/>
        </w:rPr>
        <w:t xml:space="preserve"> Vendimin P</w:t>
      </w:r>
      <w:r w:rsidR="009F07E9" w:rsidRPr="004E7E75">
        <w:rPr>
          <w:rFonts w:ascii="Book Antiqua" w:hAnsi="Book Antiqua"/>
          <w:sz w:val="22"/>
          <w:szCs w:val="22"/>
        </w:rPr>
        <w:t>ë</w:t>
      </w:r>
      <w:r w:rsidRPr="004E7E75">
        <w:rPr>
          <w:rFonts w:ascii="Book Antiqua" w:hAnsi="Book Antiqua"/>
          <w:sz w:val="22"/>
          <w:szCs w:val="22"/>
        </w:rPr>
        <w:t>rfundimtar paguhet plotësisht brenda dy (2) viteve nga data e hyrjes n</w:t>
      </w:r>
      <w:r w:rsidR="009F07E9" w:rsidRPr="004E7E75">
        <w:rPr>
          <w:rFonts w:ascii="Book Antiqua" w:hAnsi="Book Antiqua"/>
          <w:sz w:val="22"/>
          <w:szCs w:val="22"/>
        </w:rPr>
        <w:t>ë</w:t>
      </w:r>
      <w:r w:rsidRPr="004E7E75">
        <w:rPr>
          <w:rFonts w:ascii="Book Antiqua" w:hAnsi="Book Antiqua"/>
          <w:sz w:val="22"/>
          <w:szCs w:val="22"/>
        </w:rPr>
        <w:t xml:space="preserve"> fuqi t</w:t>
      </w:r>
      <w:r w:rsidR="009F07E9" w:rsidRPr="004E7E75">
        <w:rPr>
          <w:rFonts w:ascii="Book Antiqua" w:hAnsi="Book Antiqua"/>
          <w:sz w:val="22"/>
          <w:szCs w:val="22"/>
        </w:rPr>
        <w:t>ë</w:t>
      </w:r>
      <w:r w:rsidRPr="004E7E75">
        <w:rPr>
          <w:rFonts w:ascii="Book Antiqua" w:hAnsi="Book Antiqua"/>
          <w:sz w:val="22"/>
          <w:szCs w:val="22"/>
        </w:rPr>
        <w:t xml:space="preserve"> </w:t>
      </w:r>
      <w:r w:rsidR="009B353B">
        <w:rPr>
          <w:rFonts w:ascii="Book Antiqua" w:hAnsi="Book Antiqua"/>
          <w:sz w:val="22"/>
          <w:szCs w:val="22"/>
        </w:rPr>
        <w:t>v</w:t>
      </w:r>
      <w:r w:rsidR="00B948B2">
        <w:rPr>
          <w:rFonts w:ascii="Book Antiqua" w:hAnsi="Book Antiqua"/>
          <w:sz w:val="22"/>
          <w:szCs w:val="22"/>
        </w:rPr>
        <w:t>endimit.</w:t>
      </w:r>
    </w:p>
    <w:p w:rsidR="00453E1D" w:rsidRDefault="00453E1D" w:rsidP="00D67B24">
      <w:pPr>
        <w:jc w:val="both"/>
        <w:rPr>
          <w:rFonts w:ascii="Book Antiqua" w:hAnsi="Book Antiqua"/>
          <w:sz w:val="22"/>
          <w:szCs w:val="22"/>
        </w:rPr>
      </w:pPr>
    </w:p>
    <w:p w:rsidR="00B61423" w:rsidRPr="00453E1D" w:rsidRDefault="00B61423" w:rsidP="00D67B24">
      <w:pPr>
        <w:jc w:val="both"/>
        <w:rPr>
          <w:rFonts w:ascii="Book Antiqua" w:hAnsi="Book Antiqua"/>
          <w:b/>
          <w:sz w:val="22"/>
          <w:szCs w:val="22"/>
        </w:rPr>
      </w:pPr>
      <w:r w:rsidRPr="00453E1D">
        <w:rPr>
          <w:rFonts w:ascii="Book Antiqua" w:hAnsi="Book Antiqua"/>
          <w:b/>
          <w:sz w:val="22"/>
          <w:szCs w:val="22"/>
        </w:rPr>
        <w:t>Koment :</w:t>
      </w:r>
    </w:p>
    <w:p w:rsidR="00453E1D" w:rsidRDefault="00453E1D" w:rsidP="00D67B24">
      <w:pPr>
        <w:jc w:val="both"/>
        <w:rPr>
          <w:rFonts w:ascii="Book Antiqua" w:hAnsi="Book Antiqua"/>
          <w:sz w:val="22"/>
          <w:szCs w:val="22"/>
        </w:rPr>
      </w:pPr>
    </w:p>
    <w:p w:rsidR="00D67B24" w:rsidRPr="004E7E75" w:rsidRDefault="00B61423" w:rsidP="00D67B2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Pala për të realizuar këtë të drejtë </w:t>
      </w:r>
      <w:r w:rsidR="00B948B2">
        <w:rPr>
          <w:rFonts w:ascii="Book Antiqua" w:hAnsi="Book Antiqua"/>
          <w:sz w:val="22"/>
          <w:szCs w:val="22"/>
        </w:rPr>
        <w:t>të cekur më lartë,</w:t>
      </w:r>
      <w:r w:rsidR="00D34B8C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duhet të aplikojë për kompenzim pranë Departamentit për Shpronësim</w:t>
      </w:r>
      <w:r w:rsidR="00B948B2">
        <w:rPr>
          <w:rFonts w:ascii="Book Antiqua" w:hAnsi="Book Antiqua"/>
          <w:sz w:val="22"/>
          <w:szCs w:val="22"/>
        </w:rPr>
        <w:t xml:space="preserve"> </w:t>
      </w:r>
      <w:r w:rsidR="00F62F59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me dokumentacionin përkatës të paraqitur më poshtë:</w:t>
      </w:r>
    </w:p>
    <w:p w:rsidR="00D67B24" w:rsidRPr="004E7E75" w:rsidRDefault="00D67B24" w:rsidP="00D67B24">
      <w:pPr>
        <w:jc w:val="both"/>
        <w:rPr>
          <w:rFonts w:ascii="Book Antiqua" w:hAnsi="Book Antiqua"/>
          <w:sz w:val="16"/>
          <w:szCs w:val="16"/>
        </w:rPr>
      </w:pPr>
    </w:p>
    <w:p w:rsidR="00D67B24" w:rsidRPr="004E7E75" w:rsidRDefault="00D67B24">
      <w:pPr>
        <w:rPr>
          <w:rFonts w:ascii="Book Antiqua" w:hAnsi="Book Antiqua"/>
          <w:sz w:val="16"/>
          <w:szCs w:val="16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B948B2" w:rsidTr="00B948B2">
        <w:tc>
          <w:tcPr>
            <w:tcW w:w="9445" w:type="dxa"/>
          </w:tcPr>
          <w:p w:rsidR="00B948B2" w:rsidRDefault="00B948B2" w:rsidP="009F07E9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48B2" w:rsidRDefault="00B948B2" w:rsidP="009F07E9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4E7E75">
              <w:rPr>
                <w:rFonts w:ascii="Book Antiqua" w:hAnsi="Book Antiqua"/>
                <w:b/>
                <w:sz w:val="22"/>
                <w:szCs w:val="22"/>
              </w:rPr>
              <w:t>Dokumentacioni</w:t>
            </w:r>
            <w:r w:rsidR="00BF6CCC">
              <w:rPr>
                <w:rFonts w:ascii="Book Antiqua" w:hAnsi="Book Antiqua"/>
                <w:b/>
                <w:sz w:val="22"/>
                <w:szCs w:val="22"/>
              </w:rPr>
              <w:t>:</w:t>
            </w:r>
          </w:p>
          <w:p w:rsidR="00B948B2" w:rsidRPr="004E7E75" w:rsidRDefault="00B948B2" w:rsidP="009F07E9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B948B2" w:rsidTr="00B948B2">
        <w:tc>
          <w:tcPr>
            <w:tcW w:w="9445" w:type="dxa"/>
          </w:tcPr>
          <w:p w:rsidR="00B948B2" w:rsidRDefault="00B948B2" w:rsidP="009F07E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B948B2" w:rsidRDefault="00B948B2" w:rsidP="009F07E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B353B">
              <w:rPr>
                <w:rFonts w:ascii="Book Antiqua" w:hAnsi="Book Antiqua"/>
                <w:b/>
                <w:sz w:val="20"/>
                <w:szCs w:val="20"/>
              </w:rPr>
              <w:t>Certifikata mbi të drejtat e pronës së paluajtshme - origjinale (jo më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e vjet</w:t>
            </w:r>
            <w:r w:rsidR="00BF6CCC">
              <w:rPr>
                <w:rFonts w:ascii="Book Antiqua" w:hAnsi="Book Antiqua"/>
                <w:b/>
                <w:sz w:val="20"/>
                <w:szCs w:val="20"/>
              </w:rPr>
              <w:t>ë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r </w:t>
            </w:r>
            <w:r w:rsidRPr="009B353B">
              <w:rPr>
                <w:rFonts w:ascii="Book Antiqua" w:hAnsi="Book Antiqua"/>
                <w:b/>
                <w:sz w:val="20"/>
                <w:szCs w:val="20"/>
              </w:rPr>
              <w:t xml:space="preserve"> se 6 muaj)</w:t>
            </w:r>
          </w:p>
          <w:p w:rsidR="00B948B2" w:rsidRPr="009B353B" w:rsidRDefault="00B948B2" w:rsidP="009F07E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948B2" w:rsidTr="00B948B2">
        <w:tc>
          <w:tcPr>
            <w:tcW w:w="9445" w:type="dxa"/>
          </w:tcPr>
          <w:p w:rsidR="00B948B2" w:rsidRDefault="00B948B2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B948B2" w:rsidRDefault="00B948B2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B353B">
              <w:rPr>
                <w:rFonts w:ascii="Book Antiqua" w:hAnsi="Book Antiqua"/>
                <w:b/>
                <w:sz w:val="20"/>
                <w:szCs w:val="20"/>
              </w:rPr>
              <w:t>Kopja e Letërnjoftimit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  <w:p w:rsidR="00B948B2" w:rsidRPr="009B353B" w:rsidRDefault="00B948B2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948B2" w:rsidTr="00B948B2">
        <w:tc>
          <w:tcPr>
            <w:tcW w:w="9445" w:type="dxa"/>
          </w:tcPr>
          <w:p w:rsidR="00B948B2" w:rsidRDefault="00B948B2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B948B2" w:rsidRDefault="00B948B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Konfirmim nga banka p</w:t>
            </w:r>
            <w:r w:rsidR="00BF6CCC">
              <w:rPr>
                <w:rFonts w:ascii="Book Antiqua" w:hAnsi="Book Antiqua"/>
                <w:b/>
                <w:sz w:val="20"/>
                <w:szCs w:val="20"/>
              </w:rPr>
              <w:t>ë</w:t>
            </w:r>
            <w:r>
              <w:rPr>
                <w:rFonts w:ascii="Book Antiqua" w:hAnsi="Book Antiqua"/>
                <w:b/>
                <w:sz w:val="20"/>
                <w:szCs w:val="20"/>
              </w:rPr>
              <w:t>r numrin e xhirollogaris</w:t>
            </w:r>
            <w:r w:rsidR="00BF6CCC">
              <w:rPr>
                <w:rFonts w:ascii="Book Antiqua" w:hAnsi="Book Antiqua"/>
                <w:b/>
                <w:sz w:val="20"/>
                <w:szCs w:val="20"/>
              </w:rPr>
              <w:t>ë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se kartel</w:t>
            </w:r>
            <w:r w:rsidR="00BF6CCC">
              <w:rPr>
                <w:rFonts w:ascii="Book Antiqua" w:hAnsi="Book Antiqua"/>
                <w:b/>
                <w:sz w:val="20"/>
                <w:szCs w:val="20"/>
              </w:rPr>
              <w:t>ë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s bankare </w:t>
            </w:r>
            <w:r w:rsidRPr="009B353B">
              <w:rPr>
                <w:rFonts w:ascii="Book Antiqua" w:hAnsi="Book Antiqua"/>
                <w:b/>
                <w:sz w:val="20"/>
                <w:szCs w:val="20"/>
              </w:rPr>
              <w:t xml:space="preserve"> ( jo e pensioneve)</w:t>
            </w:r>
          </w:p>
          <w:p w:rsidR="00B948B2" w:rsidRPr="009B353B" w:rsidRDefault="00B948B2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948B2" w:rsidTr="00B948B2">
        <w:tc>
          <w:tcPr>
            <w:tcW w:w="9445" w:type="dxa"/>
          </w:tcPr>
          <w:p w:rsidR="00B948B2" w:rsidRDefault="00B948B2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B948B2" w:rsidRDefault="00B948B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Raporti i Vler</w:t>
            </w:r>
            <w:r w:rsidR="00BF6CCC">
              <w:rPr>
                <w:rFonts w:ascii="Book Antiqua" w:hAnsi="Book Antiqua"/>
                <w:b/>
                <w:sz w:val="20"/>
                <w:szCs w:val="20"/>
              </w:rPr>
              <w:t>ë</w:t>
            </w:r>
            <w:r>
              <w:rPr>
                <w:rFonts w:ascii="Book Antiqua" w:hAnsi="Book Antiqua"/>
                <w:b/>
                <w:sz w:val="20"/>
                <w:szCs w:val="20"/>
              </w:rPr>
              <w:t>simit t</w:t>
            </w:r>
            <w:r w:rsidR="00BF6CCC">
              <w:rPr>
                <w:rFonts w:ascii="Book Antiqua" w:hAnsi="Book Antiqua"/>
                <w:b/>
                <w:sz w:val="20"/>
                <w:szCs w:val="20"/>
              </w:rPr>
              <w:t>ë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Pron</w:t>
            </w:r>
            <w:r w:rsidR="00BF6CCC">
              <w:rPr>
                <w:rFonts w:ascii="Book Antiqua" w:hAnsi="Book Antiqua"/>
                <w:b/>
                <w:sz w:val="20"/>
                <w:szCs w:val="20"/>
              </w:rPr>
              <w:t>ë</w:t>
            </w:r>
            <w:r>
              <w:rPr>
                <w:rFonts w:ascii="Book Antiqua" w:hAnsi="Book Antiqua"/>
                <w:b/>
                <w:sz w:val="20"/>
                <w:szCs w:val="20"/>
              </w:rPr>
              <w:t>s s</w:t>
            </w:r>
            <w:r w:rsidR="00BF6CCC">
              <w:rPr>
                <w:rFonts w:ascii="Book Antiqua" w:hAnsi="Book Antiqua"/>
                <w:b/>
                <w:sz w:val="20"/>
                <w:szCs w:val="20"/>
              </w:rPr>
              <w:t>ë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Paluajtshme</w:t>
            </w:r>
          </w:p>
          <w:p w:rsidR="00B948B2" w:rsidRPr="009B353B" w:rsidRDefault="00B948B2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B948B2" w:rsidTr="00B948B2">
        <w:tc>
          <w:tcPr>
            <w:tcW w:w="9445" w:type="dxa"/>
          </w:tcPr>
          <w:p w:rsidR="00B948B2" w:rsidRDefault="00B948B2" w:rsidP="009F07E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B948B2" w:rsidRDefault="00B948B2" w:rsidP="009F07E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B353B">
              <w:rPr>
                <w:rFonts w:ascii="Book Antiqua" w:hAnsi="Book Antiqua"/>
                <w:b/>
                <w:sz w:val="20"/>
                <w:szCs w:val="20"/>
              </w:rPr>
              <w:t>Vendimi i Gjykatës</w:t>
            </w:r>
            <w:r>
              <w:rPr>
                <w:rFonts w:ascii="Book Antiqua" w:hAnsi="Book Antiqua"/>
                <w:b/>
                <w:sz w:val="20"/>
                <w:szCs w:val="20"/>
              </w:rPr>
              <w:t>/Noterit</w:t>
            </w:r>
            <w:r w:rsidRPr="009B353B">
              <w:rPr>
                <w:rFonts w:ascii="Book Antiqua" w:hAnsi="Book Antiqua"/>
                <w:b/>
                <w:sz w:val="20"/>
                <w:szCs w:val="20"/>
              </w:rPr>
              <w:t xml:space="preserve"> mbi trashëgiminë në</w:t>
            </w:r>
            <w:r>
              <w:rPr>
                <w:rFonts w:ascii="Book Antiqua" w:hAnsi="Book Antiqua"/>
                <w:b/>
                <w:sz w:val="20"/>
                <w:szCs w:val="20"/>
              </w:rPr>
              <w:t>se pronari i pronës ka  v</w:t>
            </w:r>
            <w:r w:rsidRPr="009B353B">
              <w:rPr>
                <w:rFonts w:ascii="Book Antiqua" w:hAnsi="Book Antiqua"/>
                <w:b/>
                <w:sz w:val="20"/>
                <w:szCs w:val="20"/>
              </w:rPr>
              <w:t>dekur ose është shpallur i zhdukur – origjinali</w:t>
            </w:r>
          </w:p>
          <w:p w:rsidR="00B948B2" w:rsidRPr="009B353B" w:rsidRDefault="00B948B2" w:rsidP="009F07E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948B2" w:rsidTr="00B948B2">
        <w:tc>
          <w:tcPr>
            <w:tcW w:w="9445" w:type="dxa"/>
          </w:tcPr>
          <w:p w:rsidR="00B948B2" w:rsidRDefault="00B948B2" w:rsidP="00F7523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B948B2" w:rsidRDefault="00B948B2" w:rsidP="00F7523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B353B">
              <w:rPr>
                <w:rFonts w:ascii="Book Antiqua" w:hAnsi="Book Antiqua"/>
                <w:b/>
                <w:sz w:val="20"/>
                <w:szCs w:val="20"/>
              </w:rPr>
              <w:t xml:space="preserve">Autorizimi (nëse është e nevojshme) i vulosur </w:t>
            </w:r>
            <w:r>
              <w:rPr>
                <w:rFonts w:ascii="Book Antiqua" w:hAnsi="Book Antiqua"/>
                <w:b/>
                <w:sz w:val="20"/>
                <w:szCs w:val="20"/>
              </w:rPr>
              <w:t>nga Noteri Publik– origjinal</w:t>
            </w:r>
          </w:p>
          <w:p w:rsidR="00B948B2" w:rsidRPr="009B353B" w:rsidRDefault="00B948B2" w:rsidP="00F7523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948B2" w:rsidTr="00B948B2">
        <w:tc>
          <w:tcPr>
            <w:tcW w:w="9445" w:type="dxa"/>
          </w:tcPr>
          <w:p w:rsidR="00B948B2" w:rsidRDefault="00B948B2" w:rsidP="00E1083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B948B2" w:rsidRDefault="00B948B2" w:rsidP="00E1083C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B353B">
              <w:rPr>
                <w:rFonts w:ascii="Book Antiqua" w:hAnsi="Book Antiqua"/>
                <w:b/>
                <w:sz w:val="20"/>
                <w:szCs w:val="20"/>
              </w:rPr>
              <w:t xml:space="preserve">Nëse prona është nën Hipotekë në ndonjërën nga bankat komerciale, Vërtetimi </w:t>
            </w:r>
            <w:r>
              <w:rPr>
                <w:rFonts w:ascii="Book Antiqua" w:hAnsi="Book Antiqua"/>
                <w:b/>
                <w:sz w:val="20"/>
                <w:szCs w:val="20"/>
              </w:rPr>
              <w:t>nga</w:t>
            </w:r>
            <w:r w:rsidRPr="009B353B">
              <w:rPr>
                <w:rFonts w:ascii="Book Antiqua" w:hAnsi="Book Antiqua"/>
                <w:b/>
                <w:sz w:val="20"/>
                <w:szCs w:val="20"/>
              </w:rPr>
              <w:t xml:space="preserve"> Banka përkatëse që dëshmon se prona e paluajtshme është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liruar nga hipoteka.</w:t>
            </w:r>
          </w:p>
          <w:p w:rsidR="00B948B2" w:rsidRPr="009B353B" w:rsidRDefault="00B948B2" w:rsidP="00E1083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948B2" w:rsidTr="00B948B2">
        <w:tc>
          <w:tcPr>
            <w:tcW w:w="9445" w:type="dxa"/>
          </w:tcPr>
          <w:p w:rsidR="00B948B2" w:rsidRDefault="00B948B2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B948B2" w:rsidRDefault="00B948B2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B353B">
              <w:rPr>
                <w:rFonts w:ascii="Book Antiqua" w:hAnsi="Book Antiqua"/>
                <w:b/>
                <w:sz w:val="20"/>
                <w:szCs w:val="20"/>
              </w:rPr>
              <w:t>Të tjera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sipas nevoj</w:t>
            </w:r>
            <w:r w:rsidR="00BF6CCC">
              <w:rPr>
                <w:rFonts w:ascii="Book Antiqua" w:hAnsi="Book Antiqua"/>
                <w:b/>
                <w:sz w:val="20"/>
                <w:szCs w:val="20"/>
              </w:rPr>
              <w:t>ë</w:t>
            </w:r>
            <w:r>
              <w:rPr>
                <w:rFonts w:ascii="Book Antiqua" w:hAnsi="Book Antiqua"/>
                <w:b/>
                <w:sz w:val="20"/>
                <w:szCs w:val="20"/>
              </w:rPr>
              <w:t>s</w:t>
            </w:r>
          </w:p>
          <w:p w:rsidR="00B948B2" w:rsidRPr="009B353B" w:rsidRDefault="00B948B2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:rsidR="004E7E75" w:rsidRPr="004E7E75" w:rsidRDefault="004E7E75">
      <w:pPr>
        <w:rPr>
          <w:rFonts w:ascii="Book Antiqua" w:hAnsi="Book Antiqua"/>
          <w:sz w:val="16"/>
          <w:szCs w:val="16"/>
        </w:rPr>
      </w:pPr>
    </w:p>
    <w:p w:rsidR="00336984" w:rsidRPr="00546B52" w:rsidRDefault="00336984" w:rsidP="00546B52">
      <w:pPr>
        <w:rPr>
          <w:rFonts w:ascii="Book Antiqua" w:hAnsi="Book Antiqua" w:cs="Book Antiqua"/>
          <w:sz w:val="20"/>
          <w:szCs w:val="20"/>
        </w:rPr>
      </w:pPr>
    </w:p>
    <w:sectPr w:rsidR="00336984" w:rsidRPr="00546B52" w:rsidSect="00546B52">
      <w:headerReference w:type="default" r:id="rId8"/>
      <w:pgSz w:w="12240" w:h="20160" w:code="5"/>
      <w:pgMar w:top="1170" w:right="1440" w:bottom="1440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741" w:rsidRDefault="00741741" w:rsidP="003A2D53">
      <w:r>
        <w:separator/>
      </w:r>
    </w:p>
  </w:endnote>
  <w:endnote w:type="continuationSeparator" w:id="0">
    <w:p w:rsidR="00741741" w:rsidRDefault="00741741" w:rsidP="003A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741" w:rsidRDefault="00741741" w:rsidP="003A2D53">
      <w:r>
        <w:separator/>
      </w:r>
    </w:p>
  </w:footnote>
  <w:footnote w:type="continuationSeparator" w:id="0">
    <w:p w:rsidR="00741741" w:rsidRDefault="00741741" w:rsidP="003A2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B52" w:rsidRDefault="00546B52">
    <w:pPr>
      <w:pStyle w:val="Header"/>
    </w:pPr>
  </w:p>
  <w:p w:rsidR="00546B52" w:rsidRDefault="00546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24"/>
    <w:rsid w:val="00001BEE"/>
    <w:rsid w:val="0000606D"/>
    <w:rsid w:val="0001110B"/>
    <w:rsid w:val="00012C70"/>
    <w:rsid w:val="00013A6F"/>
    <w:rsid w:val="00015112"/>
    <w:rsid w:val="00027B9D"/>
    <w:rsid w:val="00033980"/>
    <w:rsid w:val="00034788"/>
    <w:rsid w:val="000350B0"/>
    <w:rsid w:val="0003567B"/>
    <w:rsid w:val="00035D8F"/>
    <w:rsid w:val="00035DCF"/>
    <w:rsid w:val="000417A0"/>
    <w:rsid w:val="00046661"/>
    <w:rsid w:val="000535E9"/>
    <w:rsid w:val="00061710"/>
    <w:rsid w:val="00061A31"/>
    <w:rsid w:val="00062E5D"/>
    <w:rsid w:val="00074B8D"/>
    <w:rsid w:val="00074F45"/>
    <w:rsid w:val="000765D0"/>
    <w:rsid w:val="00082626"/>
    <w:rsid w:val="00083B3B"/>
    <w:rsid w:val="00084536"/>
    <w:rsid w:val="0008486A"/>
    <w:rsid w:val="0008500D"/>
    <w:rsid w:val="000854B8"/>
    <w:rsid w:val="000A2C8B"/>
    <w:rsid w:val="000A4E9D"/>
    <w:rsid w:val="000A5941"/>
    <w:rsid w:val="000A5A69"/>
    <w:rsid w:val="000A6F66"/>
    <w:rsid w:val="000A7CD9"/>
    <w:rsid w:val="000B0282"/>
    <w:rsid w:val="000B08D3"/>
    <w:rsid w:val="000B27E1"/>
    <w:rsid w:val="000B2C1B"/>
    <w:rsid w:val="000B53CB"/>
    <w:rsid w:val="000B5ECF"/>
    <w:rsid w:val="000D039D"/>
    <w:rsid w:val="000D0469"/>
    <w:rsid w:val="000D1099"/>
    <w:rsid w:val="000D13BA"/>
    <w:rsid w:val="000D1BD5"/>
    <w:rsid w:val="000D76E7"/>
    <w:rsid w:val="000E2F60"/>
    <w:rsid w:val="000E4A34"/>
    <w:rsid w:val="000E6934"/>
    <w:rsid w:val="000F39AB"/>
    <w:rsid w:val="000F4D14"/>
    <w:rsid w:val="000F4D7B"/>
    <w:rsid w:val="000F5D35"/>
    <w:rsid w:val="000F69D2"/>
    <w:rsid w:val="00101847"/>
    <w:rsid w:val="00102BDD"/>
    <w:rsid w:val="00102E3A"/>
    <w:rsid w:val="001031CB"/>
    <w:rsid w:val="00103AF6"/>
    <w:rsid w:val="00113D86"/>
    <w:rsid w:val="00121A52"/>
    <w:rsid w:val="00126304"/>
    <w:rsid w:val="0012794D"/>
    <w:rsid w:val="00133697"/>
    <w:rsid w:val="00134247"/>
    <w:rsid w:val="00135E73"/>
    <w:rsid w:val="001360DF"/>
    <w:rsid w:val="00140004"/>
    <w:rsid w:val="001452D4"/>
    <w:rsid w:val="00155989"/>
    <w:rsid w:val="00157858"/>
    <w:rsid w:val="001628DA"/>
    <w:rsid w:val="00162B51"/>
    <w:rsid w:val="00163E6F"/>
    <w:rsid w:val="00170CAF"/>
    <w:rsid w:val="0017279B"/>
    <w:rsid w:val="001754DE"/>
    <w:rsid w:val="001755AB"/>
    <w:rsid w:val="00175E12"/>
    <w:rsid w:val="00176D18"/>
    <w:rsid w:val="00182C0B"/>
    <w:rsid w:val="001834B3"/>
    <w:rsid w:val="00191463"/>
    <w:rsid w:val="0019348F"/>
    <w:rsid w:val="00194E46"/>
    <w:rsid w:val="0019648B"/>
    <w:rsid w:val="001A061E"/>
    <w:rsid w:val="001A0E03"/>
    <w:rsid w:val="001A27F0"/>
    <w:rsid w:val="001A3418"/>
    <w:rsid w:val="001A3FF0"/>
    <w:rsid w:val="001A73F6"/>
    <w:rsid w:val="001B002F"/>
    <w:rsid w:val="001B1874"/>
    <w:rsid w:val="001B29D8"/>
    <w:rsid w:val="001C0452"/>
    <w:rsid w:val="001C2F44"/>
    <w:rsid w:val="001C46DC"/>
    <w:rsid w:val="001C69BA"/>
    <w:rsid w:val="001D0284"/>
    <w:rsid w:val="001D0724"/>
    <w:rsid w:val="001D1259"/>
    <w:rsid w:val="001D25F6"/>
    <w:rsid w:val="001D3AD2"/>
    <w:rsid w:val="001D4AE4"/>
    <w:rsid w:val="001D5D6E"/>
    <w:rsid w:val="001E24BA"/>
    <w:rsid w:val="001F13C0"/>
    <w:rsid w:val="001F2BB5"/>
    <w:rsid w:val="001F355E"/>
    <w:rsid w:val="001F3C15"/>
    <w:rsid w:val="001F50E7"/>
    <w:rsid w:val="001F5DAC"/>
    <w:rsid w:val="001F5E00"/>
    <w:rsid w:val="00203E6A"/>
    <w:rsid w:val="0021005E"/>
    <w:rsid w:val="00217795"/>
    <w:rsid w:val="00220D97"/>
    <w:rsid w:val="0023057E"/>
    <w:rsid w:val="00231239"/>
    <w:rsid w:val="00231309"/>
    <w:rsid w:val="002320F9"/>
    <w:rsid w:val="002324FD"/>
    <w:rsid w:val="00232DA5"/>
    <w:rsid w:val="0023471C"/>
    <w:rsid w:val="00234AF1"/>
    <w:rsid w:val="00235FFA"/>
    <w:rsid w:val="00236215"/>
    <w:rsid w:val="00236EDA"/>
    <w:rsid w:val="00243B8E"/>
    <w:rsid w:val="00243E5D"/>
    <w:rsid w:val="002457BA"/>
    <w:rsid w:val="002465C5"/>
    <w:rsid w:val="00246B46"/>
    <w:rsid w:val="00247330"/>
    <w:rsid w:val="00247A64"/>
    <w:rsid w:val="00247CA7"/>
    <w:rsid w:val="002522BC"/>
    <w:rsid w:val="0025245B"/>
    <w:rsid w:val="00253D85"/>
    <w:rsid w:val="00264A00"/>
    <w:rsid w:val="002654BA"/>
    <w:rsid w:val="002677E1"/>
    <w:rsid w:val="00271EED"/>
    <w:rsid w:val="00275CDB"/>
    <w:rsid w:val="002778AC"/>
    <w:rsid w:val="00280AFA"/>
    <w:rsid w:val="002824A7"/>
    <w:rsid w:val="00282DF0"/>
    <w:rsid w:val="00290CF0"/>
    <w:rsid w:val="00292DEE"/>
    <w:rsid w:val="00293208"/>
    <w:rsid w:val="002A153A"/>
    <w:rsid w:val="002A3F2F"/>
    <w:rsid w:val="002A675B"/>
    <w:rsid w:val="002B283E"/>
    <w:rsid w:val="002B6FCC"/>
    <w:rsid w:val="002C0657"/>
    <w:rsid w:val="002D033A"/>
    <w:rsid w:val="002D32D7"/>
    <w:rsid w:val="002D6C99"/>
    <w:rsid w:val="002E00D0"/>
    <w:rsid w:val="002E39AB"/>
    <w:rsid w:val="002E44E0"/>
    <w:rsid w:val="002E4F66"/>
    <w:rsid w:val="002E7DB2"/>
    <w:rsid w:val="00302343"/>
    <w:rsid w:val="00302D3A"/>
    <w:rsid w:val="003046E2"/>
    <w:rsid w:val="00306373"/>
    <w:rsid w:val="00311CDF"/>
    <w:rsid w:val="003122B8"/>
    <w:rsid w:val="003128AF"/>
    <w:rsid w:val="003139D8"/>
    <w:rsid w:val="00316645"/>
    <w:rsid w:val="003168D1"/>
    <w:rsid w:val="00317BAA"/>
    <w:rsid w:val="0032023D"/>
    <w:rsid w:val="003215A3"/>
    <w:rsid w:val="003276B8"/>
    <w:rsid w:val="00334BAC"/>
    <w:rsid w:val="00336984"/>
    <w:rsid w:val="00336C86"/>
    <w:rsid w:val="00337548"/>
    <w:rsid w:val="0034353F"/>
    <w:rsid w:val="003435B6"/>
    <w:rsid w:val="00346AA8"/>
    <w:rsid w:val="00355791"/>
    <w:rsid w:val="0036096F"/>
    <w:rsid w:val="003612F8"/>
    <w:rsid w:val="00361940"/>
    <w:rsid w:val="00364DB5"/>
    <w:rsid w:val="00365B82"/>
    <w:rsid w:val="003771B9"/>
    <w:rsid w:val="0037743D"/>
    <w:rsid w:val="00382205"/>
    <w:rsid w:val="003839A5"/>
    <w:rsid w:val="003842DE"/>
    <w:rsid w:val="00386A3B"/>
    <w:rsid w:val="00387C94"/>
    <w:rsid w:val="003915DB"/>
    <w:rsid w:val="00392554"/>
    <w:rsid w:val="003A000C"/>
    <w:rsid w:val="003A2D53"/>
    <w:rsid w:val="003A541A"/>
    <w:rsid w:val="003A7906"/>
    <w:rsid w:val="003B0BB7"/>
    <w:rsid w:val="003B0C7A"/>
    <w:rsid w:val="003B2FC2"/>
    <w:rsid w:val="003B42E2"/>
    <w:rsid w:val="003B7568"/>
    <w:rsid w:val="003C1987"/>
    <w:rsid w:val="003C4770"/>
    <w:rsid w:val="003C533F"/>
    <w:rsid w:val="003D2EBE"/>
    <w:rsid w:val="003D7F00"/>
    <w:rsid w:val="003E1B66"/>
    <w:rsid w:val="003E3569"/>
    <w:rsid w:val="003F00D3"/>
    <w:rsid w:val="003F05F8"/>
    <w:rsid w:val="003F0BDD"/>
    <w:rsid w:val="00400FE7"/>
    <w:rsid w:val="0040393C"/>
    <w:rsid w:val="00411677"/>
    <w:rsid w:val="00412DA1"/>
    <w:rsid w:val="00413075"/>
    <w:rsid w:val="00414ECB"/>
    <w:rsid w:val="0041586F"/>
    <w:rsid w:val="00420166"/>
    <w:rsid w:val="00422792"/>
    <w:rsid w:val="00422F0C"/>
    <w:rsid w:val="00423BED"/>
    <w:rsid w:val="00425B2B"/>
    <w:rsid w:val="0042612E"/>
    <w:rsid w:val="00432C31"/>
    <w:rsid w:val="00440CD3"/>
    <w:rsid w:val="00443F1C"/>
    <w:rsid w:val="004459FB"/>
    <w:rsid w:val="00447D60"/>
    <w:rsid w:val="004525F4"/>
    <w:rsid w:val="00453415"/>
    <w:rsid w:val="00453E1D"/>
    <w:rsid w:val="00454096"/>
    <w:rsid w:val="0045484A"/>
    <w:rsid w:val="00454ABA"/>
    <w:rsid w:val="00455E37"/>
    <w:rsid w:val="00457414"/>
    <w:rsid w:val="004619D4"/>
    <w:rsid w:val="00464346"/>
    <w:rsid w:val="0046601E"/>
    <w:rsid w:val="004701B4"/>
    <w:rsid w:val="00470C0C"/>
    <w:rsid w:val="00472E15"/>
    <w:rsid w:val="00473487"/>
    <w:rsid w:val="00475BB3"/>
    <w:rsid w:val="00477C8A"/>
    <w:rsid w:val="0048044E"/>
    <w:rsid w:val="004807B0"/>
    <w:rsid w:val="004809E5"/>
    <w:rsid w:val="00481818"/>
    <w:rsid w:val="0048360A"/>
    <w:rsid w:val="00485D11"/>
    <w:rsid w:val="00490315"/>
    <w:rsid w:val="00490E5A"/>
    <w:rsid w:val="004936DC"/>
    <w:rsid w:val="004952BC"/>
    <w:rsid w:val="004A16C6"/>
    <w:rsid w:val="004A2C4F"/>
    <w:rsid w:val="004A33E6"/>
    <w:rsid w:val="004A5E71"/>
    <w:rsid w:val="004B5541"/>
    <w:rsid w:val="004B7955"/>
    <w:rsid w:val="004C0C50"/>
    <w:rsid w:val="004C4F19"/>
    <w:rsid w:val="004D30B4"/>
    <w:rsid w:val="004E14FD"/>
    <w:rsid w:val="004E42E3"/>
    <w:rsid w:val="004E5C05"/>
    <w:rsid w:val="004E67A5"/>
    <w:rsid w:val="004E7E75"/>
    <w:rsid w:val="004F01BD"/>
    <w:rsid w:val="004F3753"/>
    <w:rsid w:val="005042F8"/>
    <w:rsid w:val="005053BE"/>
    <w:rsid w:val="00506857"/>
    <w:rsid w:val="00512F98"/>
    <w:rsid w:val="00513D57"/>
    <w:rsid w:val="00532E9E"/>
    <w:rsid w:val="0053509E"/>
    <w:rsid w:val="00545155"/>
    <w:rsid w:val="0054536E"/>
    <w:rsid w:val="00546B52"/>
    <w:rsid w:val="005510B6"/>
    <w:rsid w:val="0055221A"/>
    <w:rsid w:val="005530C3"/>
    <w:rsid w:val="005531E0"/>
    <w:rsid w:val="00553AFA"/>
    <w:rsid w:val="00553B4E"/>
    <w:rsid w:val="00556640"/>
    <w:rsid w:val="005574E9"/>
    <w:rsid w:val="00557DCC"/>
    <w:rsid w:val="00560D29"/>
    <w:rsid w:val="005623D3"/>
    <w:rsid w:val="0056480C"/>
    <w:rsid w:val="00566CF4"/>
    <w:rsid w:val="005721B0"/>
    <w:rsid w:val="00572658"/>
    <w:rsid w:val="005753AA"/>
    <w:rsid w:val="005772D9"/>
    <w:rsid w:val="0058327A"/>
    <w:rsid w:val="00594933"/>
    <w:rsid w:val="00594C9D"/>
    <w:rsid w:val="00595255"/>
    <w:rsid w:val="005A1C1B"/>
    <w:rsid w:val="005A346F"/>
    <w:rsid w:val="005A40F3"/>
    <w:rsid w:val="005A66AA"/>
    <w:rsid w:val="005A6BB3"/>
    <w:rsid w:val="005B0978"/>
    <w:rsid w:val="005B0A73"/>
    <w:rsid w:val="005B2AA5"/>
    <w:rsid w:val="005B7551"/>
    <w:rsid w:val="005C0D94"/>
    <w:rsid w:val="005C2DF2"/>
    <w:rsid w:val="005C3CDB"/>
    <w:rsid w:val="005C4F8C"/>
    <w:rsid w:val="005C6BC6"/>
    <w:rsid w:val="005D2ACD"/>
    <w:rsid w:val="005D2AF3"/>
    <w:rsid w:val="005E079F"/>
    <w:rsid w:val="005E1D5F"/>
    <w:rsid w:val="005E77A3"/>
    <w:rsid w:val="005F6C69"/>
    <w:rsid w:val="00601D5A"/>
    <w:rsid w:val="006040CF"/>
    <w:rsid w:val="00611162"/>
    <w:rsid w:val="006156A4"/>
    <w:rsid w:val="006164A5"/>
    <w:rsid w:val="00623624"/>
    <w:rsid w:val="006303F6"/>
    <w:rsid w:val="0063239C"/>
    <w:rsid w:val="006345BC"/>
    <w:rsid w:val="006412CC"/>
    <w:rsid w:val="006426A6"/>
    <w:rsid w:val="006445D2"/>
    <w:rsid w:val="006452DD"/>
    <w:rsid w:val="00651C75"/>
    <w:rsid w:val="00651CBF"/>
    <w:rsid w:val="006573D5"/>
    <w:rsid w:val="00661650"/>
    <w:rsid w:val="00663127"/>
    <w:rsid w:val="006717AB"/>
    <w:rsid w:val="00674583"/>
    <w:rsid w:val="00674BCE"/>
    <w:rsid w:val="00674C7E"/>
    <w:rsid w:val="006764F0"/>
    <w:rsid w:val="00685152"/>
    <w:rsid w:val="0068613E"/>
    <w:rsid w:val="00693F1D"/>
    <w:rsid w:val="00693FCA"/>
    <w:rsid w:val="00694463"/>
    <w:rsid w:val="006A0D31"/>
    <w:rsid w:val="006A1549"/>
    <w:rsid w:val="006A50CE"/>
    <w:rsid w:val="006B2085"/>
    <w:rsid w:val="006B47AC"/>
    <w:rsid w:val="006B5DB3"/>
    <w:rsid w:val="006B759D"/>
    <w:rsid w:val="006B77A1"/>
    <w:rsid w:val="006C00F9"/>
    <w:rsid w:val="006C074A"/>
    <w:rsid w:val="006C1CD1"/>
    <w:rsid w:val="006C1EF0"/>
    <w:rsid w:val="006C3A03"/>
    <w:rsid w:val="006D6532"/>
    <w:rsid w:val="006D7F15"/>
    <w:rsid w:val="006E2409"/>
    <w:rsid w:val="006E6215"/>
    <w:rsid w:val="006E640E"/>
    <w:rsid w:val="006F0958"/>
    <w:rsid w:val="006F2751"/>
    <w:rsid w:val="006F2AAE"/>
    <w:rsid w:val="006F2B69"/>
    <w:rsid w:val="006F3E26"/>
    <w:rsid w:val="0070036D"/>
    <w:rsid w:val="00702536"/>
    <w:rsid w:val="007076F7"/>
    <w:rsid w:val="00707E02"/>
    <w:rsid w:val="0071182C"/>
    <w:rsid w:val="00713385"/>
    <w:rsid w:val="00713FB4"/>
    <w:rsid w:val="00715696"/>
    <w:rsid w:val="00715D09"/>
    <w:rsid w:val="00720588"/>
    <w:rsid w:val="00722050"/>
    <w:rsid w:val="0072504A"/>
    <w:rsid w:val="007341C0"/>
    <w:rsid w:val="00741741"/>
    <w:rsid w:val="00742F60"/>
    <w:rsid w:val="007433EB"/>
    <w:rsid w:val="00744F60"/>
    <w:rsid w:val="00746045"/>
    <w:rsid w:val="00747C9A"/>
    <w:rsid w:val="00762C2F"/>
    <w:rsid w:val="00763AD9"/>
    <w:rsid w:val="007642C7"/>
    <w:rsid w:val="007674E8"/>
    <w:rsid w:val="00772983"/>
    <w:rsid w:val="00774977"/>
    <w:rsid w:val="00776C36"/>
    <w:rsid w:val="00780F97"/>
    <w:rsid w:val="00787405"/>
    <w:rsid w:val="00787A4F"/>
    <w:rsid w:val="00796253"/>
    <w:rsid w:val="0079683C"/>
    <w:rsid w:val="007A2C85"/>
    <w:rsid w:val="007B3E0F"/>
    <w:rsid w:val="007B4C33"/>
    <w:rsid w:val="007B55CF"/>
    <w:rsid w:val="007B5876"/>
    <w:rsid w:val="007B6094"/>
    <w:rsid w:val="007B7EDF"/>
    <w:rsid w:val="007C00D2"/>
    <w:rsid w:val="007C4193"/>
    <w:rsid w:val="007C5143"/>
    <w:rsid w:val="007D05A6"/>
    <w:rsid w:val="007D39EC"/>
    <w:rsid w:val="007E30B3"/>
    <w:rsid w:val="007E3149"/>
    <w:rsid w:val="007E33CB"/>
    <w:rsid w:val="007E657D"/>
    <w:rsid w:val="007E794A"/>
    <w:rsid w:val="007F1726"/>
    <w:rsid w:val="007F7470"/>
    <w:rsid w:val="00804609"/>
    <w:rsid w:val="00804F81"/>
    <w:rsid w:val="0080509B"/>
    <w:rsid w:val="0080691F"/>
    <w:rsid w:val="00812B9D"/>
    <w:rsid w:val="00812DD0"/>
    <w:rsid w:val="008218B8"/>
    <w:rsid w:val="00821A8B"/>
    <w:rsid w:val="00822468"/>
    <w:rsid w:val="008226D0"/>
    <w:rsid w:val="00826327"/>
    <w:rsid w:val="0082659A"/>
    <w:rsid w:val="00827826"/>
    <w:rsid w:val="00835227"/>
    <w:rsid w:val="008437E1"/>
    <w:rsid w:val="00843E2E"/>
    <w:rsid w:val="008463A9"/>
    <w:rsid w:val="00847276"/>
    <w:rsid w:val="008521AA"/>
    <w:rsid w:val="00854658"/>
    <w:rsid w:val="00857050"/>
    <w:rsid w:val="008650B3"/>
    <w:rsid w:val="008656FC"/>
    <w:rsid w:val="00877104"/>
    <w:rsid w:val="00881390"/>
    <w:rsid w:val="00881C60"/>
    <w:rsid w:val="00882FC1"/>
    <w:rsid w:val="0088585B"/>
    <w:rsid w:val="00887921"/>
    <w:rsid w:val="0089068E"/>
    <w:rsid w:val="00897E10"/>
    <w:rsid w:val="008A1AF6"/>
    <w:rsid w:val="008A34CE"/>
    <w:rsid w:val="008A43D8"/>
    <w:rsid w:val="008B6400"/>
    <w:rsid w:val="008B6D2C"/>
    <w:rsid w:val="008C4E4F"/>
    <w:rsid w:val="008C6198"/>
    <w:rsid w:val="008C63C9"/>
    <w:rsid w:val="008D0A24"/>
    <w:rsid w:val="008D0A41"/>
    <w:rsid w:val="008D515A"/>
    <w:rsid w:val="008D5CE3"/>
    <w:rsid w:val="008D76F3"/>
    <w:rsid w:val="008E7DC0"/>
    <w:rsid w:val="008F4E55"/>
    <w:rsid w:val="0090324A"/>
    <w:rsid w:val="0090398D"/>
    <w:rsid w:val="00906839"/>
    <w:rsid w:val="00911AC9"/>
    <w:rsid w:val="009161B6"/>
    <w:rsid w:val="009200AF"/>
    <w:rsid w:val="0092184C"/>
    <w:rsid w:val="0093693F"/>
    <w:rsid w:val="0093716E"/>
    <w:rsid w:val="00941481"/>
    <w:rsid w:val="00943590"/>
    <w:rsid w:val="00951C55"/>
    <w:rsid w:val="009520F6"/>
    <w:rsid w:val="009533F4"/>
    <w:rsid w:val="00956A9D"/>
    <w:rsid w:val="009716E7"/>
    <w:rsid w:val="00972A58"/>
    <w:rsid w:val="00973667"/>
    <w:rsid w:val="009754B2"/>
    <w:rsid w:val="009755B7"/>
    <w:rsid w:val="00976A1C"/>
    <w:rsid w:val="00980248"/>
    <w:rsid w:val="00981EAE"/>
    <w:rsid w:val="00985304"/>
    <w:rsid w:val="00985E8B"/>
    <w:rsid w:val="00986E2D"/>
    <w:rsid w:val="00990C51"/>
    <w:rsid w:val="00990D8D"/>
    <w:rsid w:val="00990E7F"/>
    <w:rsid w:val="00991CAE"/>
    <w:rsid w:val="00994D44"/>
    <w:rsid w:val="009952A7"/>
    <w:rsid w:val="009A66BE"/>
    <w:rsid w:val="009B036E"/>
    <w:rsid w:val="009B353B"/>
    <w:rsid w:val="009B4E92"/>
    <w:rsid w:val="009B5AF4"/>
    <w:rsid w:val="009C0C14"/>
    <w:rsid w:val="009C0DBF"/>
    <w:rsid w:val="009C1E33"/>
    <w:rsid w:val="009C2B3E"/>
    <w:rsid w:val="009C2C72"/>
    <w:rsid w:val="009C46FA"/>
    <w:rsid w:val="009C51DE"/>
    <w:rsid w:val="009C5603"/>
    <w:rsid w:val="009C6CF0"/>
    <w:rsid w:val="009D1A40"/>
    <w:rsid w:val="009D248B"/>
    <w:rsid w:val="009D2F21"/>
    <w:rsid w:val="009D41FD"/>
    <w:rsid w:val="009D4660"/>
    <w:rsid w:val="009D4838"/>
    <w:rsid w:val="009D4DE5"/>
    <w:rsid w:val="009D6E4A"/>
    <w:rsid w:val="009E4C57"/>
    <w:rsid w:val="009F07E9"/>
    <w:rsid w:val="009F2927"/>
    <w:rsid w:val="009F3685"/>
    <w:rsid w:val="009F3CA4"/>
    <w:rsid w:val="009F403B"/>
    <w:rsid w:val="009F43EA"/>
    <w:rsid w:val="009F4893"/>
    <w:rsid w:val="009F4A06"/>
    <w:rsid w:val="009F4D06"/>
    <w:rsid w:val="009F7D35"/>
    <w:rsid w:val="00A00166"/>
    <w:rsid w:val="00A04D5F"/>
    <w:rsid w:val="00A052A9"/>
    <w:rsid w:val="00A0596A"/>
    <w:rsid w:val="00A0608B"/>
    <w:rsid w:val="00A062DD"/>
    <w:rsid w:val="00A12251"/>
    <w:rsid w:val="00A15C68"/>
    <w:rsid w:val="00A200EA"/>
    <w:rsid w:val="00A22604"/>
    <w:rsid w:val="00A22733"/>
    <w:rsid w:val="00A25853"/>
    <w:rsid w:val="00A309B3"/>
    <w:rsid w:val="00A328BB"/>
    <w:rsid w:val="00A40395"/>
    <w:rsid w:val="00A40CCD"/>
    <w:rsid w:val="00A40E0F"/>
    <w:rsid w:val="00A41770"/>
    <w:rsid w:val="00A41A4C"/>
    <w:rsid w:val="00A5194D"/>
    <w:rsid w:val="00A53684"/>
    <w:rsid w:val="00A56D26"/>
    <w:rsid w:val="00A634A0"/>
    <w:rsid w:val="00A65078"/>
    <w:rsid w:val="00A71A80"/>
    <w:rsid w:val="00A74B52"/>
    <w:rsid w:val="00A75345"/>
    <w:rsid w:val="00A8439A"/>
    <w:rsid w:val="00A84876"/>
    <w:rsid w:val="00A849D0"/>
    <w:rsid w:val="00A910BB"/>
    <w:rsid w:val="00A92D4A"/>
    <w:rsid w:val="00A97D3C"/>
    <w:rsid w:val="00AA1665"/>
    <w:rsid w:val="00AA40FC"/>
    <w:rsid w:val="00AA4B4F"/>
    <w:rsid w:val="00AB27CC"/>
    <w:rsid w:val="00AC3F25"/>
    <w:rsid w:val="00AC4E1E"/>
    <w:rsid w:val="00AC6CC2"/>
    <w:rsid w:val="00AC7392"/>
    <w:rsid w:val="00AD2239"/>
    <w:rsid w:val="00AD39CE"/>
    <w:rsid w:val="00AD5C1B"/>
    <w:rsid w:val="00AE4271"/>
    <w:rsid w:val="00AE6358"/>
    <w:rsid w:val="00AF20EF"/>
    <w:rsid w:val="00AF33AB"/>
    <w:rsid w:val="00AF5242"/>
    <w:rsid w:val="00AF56B6"/>
    <w:rsid w:val="00AF65C8"/>
    <w:rsid w:val="00AF660C"/>
    <w:rsid w:val="00B0163F"/>
    <w:rsid w:val="00B017C4"/>
    <w:rsid w:val="00B05765"/>
    <w:rsid w:val="00B06FC8"/>
    <w:rsid w:val="00B10FEB"/>
    <w:rsid w:val="00B116A1"/>
    <w:rsid w:val="00B1263D"/>
    <w:rsid w:val="00B15101"/>
    <w:rsid w:val="00B15AE6"/>
    <w:rsid w:val="00B16BD7"/>
    <w:rsid w:val="00B17C07"/>
    <w:rsid w:val="00B21798"/>
    <w:rsid w:val="00B2365F"/>
    <w:rsid w:val="00B2562D"/>
    <w:rsid w:val="00B26F9F"/>
    <w:rsid w:val="00B27734"/>
    <w:rsid w:val="00B304D5"/>
    <w:rsid w:val="00B317E2"/>
    <w:rsid w:val="00B32E3D"/>
    <w:rsid w:val="00B41D19"/>
    <w:rsid w:val="00B43362"/>
    <w:rsid w:val="00B46A62"/>
    <w:rsid w:val="00B53C8D"/>
    <w:rsid w:val="00B53DF8"/>
    <w:rsid w:val="00B5661B"/>
    <w:rsid w:val="00B60E95"/>
    <w:rsid w:val="00B61423"/>
    <w:rsid w:val="00B65182"/>
    <w:rsid w:val="00B72909"/>
    <w:rsid w:val="00B76823"/>
    <w:rsid w:val="00B81421"/>
    <w:rsid w:val="00B86E51"/>
    <w:rsid w:val="00B90230"/>
    <w:rsid w:val="00B948B2"/>
    <w:rsid w:val="00BA1D95"/>
    <w:rsid w:val="00BB1A0C"/>
    <w:rsid w:val="00BB763C"/>
    <w:rsid w:val="00BB7D8A"/>
    <w:rsid w:val="00BC2566"/>
    <w:rsid w:val="00BD2FA2"/>
    <w:rsid w:val="00BD47DB"/>
    <w:rsid w:val="00BD6317"/>
    <w:rsid w:val="00BD7771"/>
    <w:rsid w:val="00BE082F"/>
    <w:rsid w:val="00BE2409"/>
    <w:rsid w:val="00BE2B35"/>
    <w:rsid w:val="00BE5470"/>
    <w:rsid w:val="00BE616A"/>
    <w:rsid w:val="00BE61A6"/>
    <w:rsid w:val="00BE6211"/>
    <w:rsid w:val="00BE6765"/>
    <w:rsid w:val="00BF6CCC"/>
    <w:rsid w:val="00BF7214"/>
    <w:rsid w:val="00C02B63"/>
    <w:rsid w:val="00C04269"/>
    <w:rsid w:val="00C04301"/>
    <w:rsid w:val="00C05984"/>
    <w:rsid w:val="00C06642"/>
    <w:rsid w:val="00C0768F"/>
    <w:rsid w:val="00C128A3"/>
    <w:rsid w:val="00C20832"/>
    <w:rsid w:val="00C213FD"/>
    <w:rsid w:val="00C231B7"/>
    <w:rsid w:val="00C23267"/>
    <w:rsid w:val="00C276DC"/>
    <w:rsid w:val="00C301BF"/>
    <w:rsid w:val="00C33FE4"/>
    <w:rsid w:val="00C40FF9"/>
    <w:rsid w:val="00C47D64"/>
    <w:rsid w:val="00C51998"/>
    <w:rsid w:val="00C52D13"/>
    <w:rsid w:val="00C55595"/>
    <w:rsid w:val="00C71130"/>
    <w:rsid w:val="00C7118B"/>
    <w:rsid w:val="00C71E29"/>
    <w:rsid w:val="00C71FA0"/>
    <w:rsid w:val="00C729F6"/>
    <w:rsid w:val="00C81638"/>
    <w:rsid w:val="00C83F2C"/>
    <w:rsid w:val="00C86BDB"/>
    <w:rsid w:val="00C9000C"/>
    <w:rsid w:val="00C91F8D"/>
    <w:rsid w:val="00C926B6"/>
    <w:rsid w:val="00C92D1E"/>
    <w:rsid w:val="00C950CC"/>
    <w:rsid w:val="00CA3A96"/>
    <w:rsid w:val="00CB620F"/>
    <w:rsid w:val="00CB637C"/>
    <w:rsid w:val="00CC3DB1"/>
    <w:rsid w:val="00CC41C7"/>
    <w:rsid w:val="00CD027D"/>
    <w:rsid w:val="00CD6360"/>
    <w:rsid w:val="00CE06F0"/>
    <w:rsid w:val="00CE24E7"/>
    <w:rsid w:val="00CE2F57"/>
    <w:rsid w:val="00CF11EE"/>
    <w:rsid w:val="00CF2A57"/>
    <w:rsid w:val="00CF3319"/>
    <w:rsid w:val="00CF36F4"/>
    <w:rsid w:val="00CF4BA8"/>
    <w:rsid w:val="00CF787B"/>
    <w:rsid w:val="00D0453D"/>
    <w:rsid w:val="00D05971"/>
    <w:rsid w:val="00D06164"/>
    <w:rsid w:val="00D067CF"/>
    <w:rsid w:val="00D12830"/>
    <w:rsid w:val="00D12A80"/>
    <w:rsid w:val="00D1322E"/>
    <w:rsid w:val="00D13DCC"/>
    <w:rsid w:val="00D1669E"/>
    <w:rsid w:val="00D22C5E"/>
    <w:rsid w:val="00D27196"/>
    <w:rsid w:val="00D274DC"/>
    <w:rsid w:val="00D30F7C"/>
    <w:rsid w:val="00D336E5"/>
    <w:rsid w:val="00D34B8C"/>
    <w:rsid w:val="00D41389"/>
    <w:rsid w:val="00D427BD"/>
    <w:rsid w:val="00D439B6"/>
    <w:rsid w:val="00D446AB"/>
    <w:rsid w:val="00D4680B"/>
    <w:rsid w:val="00D50909"/>
    <w:rsid w:val="00D636F1"/>
    <w:rsid w:val="00D63BC3"/>
    <w:rsid w:val="00D6659E"/>
    <w:rsid w:val="00D67B24"/>
    <w:rsid w:val="00D71371"/>
    <w:rsid w:val="00D71A25"/>
    <w:rsid w:val="00D7243F"/>
    <w:rsid w:val="00D733A4"/>
    <w:rsid w:val="00D749E3"/>
    <w:rsid w:val="00D74B71"/>
    <w:rsid w:val="00D76C12"/>
    <w:rsid w:val="00D9121A"/>
    <w:rsid w:val="00D92B3F"/>
    <w:rsid w:val="00D92F69"/>
    <w:rsid w:val="00D94773"/>
    <w:rsid w:val="00D94A47"/>
    <w:rsid w:val="00D96584"/>
    <w:rsid w:val="00D96CD2"/>
    <w:rsid w:val="00D97EB0"/>
    <w:rsid w:val="00DA0D4A"/>
    <w:rsid w:val="00DA0DCE"/>
    <w:rsid w:val="00DA24AF"/>
    <w:rsid w:val="00DA273A"/>
    <w:rsid w:val="00DA64F3"/>
    <w:rsid w:val="00DA68C6"/>
    <w:rsid w:val="00DB2E3E"/>
    <w:rsid w:val="00DB531B"/>
    <w:rsid w:val="00DB5A35"/>
    <w:rsid w:val="00DB6A33"/>
    <w:rsid w:val="00DB7D0D"/>
    <w:rsid w:val="00DC1E00"/>
    <w:rsid w:val="00DC2C67"/>
    <w:rsid w:val="00DD0459"/>
    <w:rsid w:val="00DD0760"/>
    <w:rsid w:val="00DD41BC"/>
    <w:rsid w:val="00DD41D7"/>
    <w:rsid w:val="00DD471B"/>
    <w:rsid w:val="00DD5CF0"/>
    <w:rsid w:val="00DD61AC"/>
    <w:rsid w:val="00DE315B"/>
    <w:rsid w:val="00DE5320"/>
    <w:rsid w:val="00DF2EB6"/>
    <w:rsid w:val="00DF443F"/>
    <w:rsid w:val="00DF5A42"/>
    <w:rsid w:val="00E1083C"/>
    <w:rsid w:val="00E14EC1"/>
    <w:rsid w:val="00E2537E"/>
    <w:rsid w:val="00E26D68"/>
    <w:rsid w:val="00E337C1"/>
    <w:rsid w:val="00E3574F"/>
    <w:rsid w:val="00E40BBF"/>
    <w:rsid w:val="00E46C27"/>
    <w:rsid w:val="00E503F8"/>
    <w:rsid w:val="00E566C5"/>
    <w:rsid w:val="00E6020C"/>
    <w:rsid w:val="00E61DD4"/>
    <w:rsid w:val="00E63842"/>
    <w:rsid w:val="00E6642C"/>
    <w:rsid w:val="00E664E7"/>
    <w:rsid w:val="00E668B5"/>
    <w:rsid w:val="00E66A4C"/>
    <w:rsid w:val="00E7401E"/>
    <w:rsid w:val="00E766CD"/>
    <w:rsid w:val="00E80948"/>
    <w:rsid w:val="00E84D39"/>
    <w:rsid w:val="00E85453"/>
    <w:rsid w:val="00E91A8D"/>
    <w:rsid w:val="00E91AA7"/>
    <w:rsid w:val="00E92642"/>
    <w:rsid w:val="00E92924"/>
    <w:rsid w:val="00E932A6"/>
    <w:rsid w:val="00E9459A"/>
    <w:rsid w:val="00E956B4"/>
    <w:rsid w:val="00EA1A0A"/>
    <w:rsid w:val="00EA463E"/>
    <w:rsid w:val="00EA78B6"/>
    <w:rsid w:val="00EB021F"/>
    <w:rsid w:val="00EB18DD"/>
    <w:rsid w:val="00EB325A"/>
    <w:rsid w:val="00EB3326"/>
    <w:rsid w:val="00EB3807"/>
    <w:rsid w:val="00EC39C6"/>
    <w:rsid w:val="00ED332A"/>
    <w:rsid w:val="00ED558B"/>
    <w:rsid w:val="00EE10B8"/>
    <w:rsid w:val="00EE2B54"/>
    <w:rsid w:val="00EE35BE"/>
    <w:rsid w:val="00EE37B1"/>
    <w:rsid w:val="00EE39E8"/>
    <w:rsid w:val="00EF070D"/>
    <w:rsid w:val="00F04F08"/>
    <w:rsid w:val="00F05CF6"/>
    <w:rsid w:val="00F10B01"/>
    <w:rsid w:val="00F10E57"/>
    <w:rsid w:val="00F14AC8"/>
    <w:rsid w:val="00F1697F"/>
    <w:rsid w:val="00F172A5"/>
    <w:rsid w:val="00F20068"/>
    <w:rsid w:val="00F2656E"/>
    <w:rsid w:val="00F26A23"/>
    <w:rsid w:val="00F323F6"/>
    <w:rsid w:val="00F32B45"/>
    <w:rsid w:val="00F40455"/>
    <w:rsid w:val="00F430DD"/>
    <w:rsid w:val="00F442E2"/>
    <w:rsid w:val="00F4526D"/>
    <w:rsid w:val="00F541F4"/>
    <w:rsid w:val="00F552A1"/>
    <w:rsid w:val="00F563AD"/>
    <w:rsid w:val="00F62F59"/>
    <w:rsid w:val="00F64794"/>
    <w:rsid w:val="00F65C3D"/>
    <w:rsid w:val="00F66EF4"/>
    <w:rsid w:val="00F71BE4"/>
    <w:rsid w:val="00F72E62"/>
    <w:rsid w:val="00F75230"/>
    <w:rsid w:val="00F765AC"/>
    <w:rsid w:val="00F76C56"/>
    <w:rsid w:val="00F81692"/>
    <w:rsid w:val="00F81B90"/>
    <w:rsid w:val="00F824AE"/>
    <w:rsid w:val="00F82D05"/>
    <w:rsid w:val="00F86155"/>
    <w:rsid w:val="00F90F97"/>
    <w:rsid w:val="00F91126"/>
    <w:rsid w:val="00FA55AB"/>
    <w:rsid w:val="00FB088A"/>
    <w:rsid w:val="00FB1E68"/>
    <w:rsid w:val="00FB6FD5"/>
    <w:rsid w:val="00FC18D4"/>
    <w:rsid w:val="00FC25DA"/>
    <w:rsid w:val="00FC54AC"/>
    <w:rsid w:val="00FD2C81"/>
    <w:rsid w:val="00FE1899"/>
    <w:rsid w:val="00FF32A4"/>
    <w:rsid w:val="00FF3DFA"/>
    <w:rsid w:val="00FF53F4"/>
    <w:rsid w:val="00FF7278"/>
    <w:rsid w:val="00FF7528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A900B"/>
  <w15:docId w15:val="{C065B3F3-BC45-4C34-9D2E-05EAA88F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B24"/>
    <w:pPr>
      <w:jc w:val="left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67B24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D67B24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99"/>
    <w:rsid w:val="00D67B24"/>
    <w:pPr>
      <w:jc w:val="left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D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D53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3A2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D53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5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5A6"/>
    <w:rPr>
      <w:rFonts w:ascii="Segoe UI" w:eastAsia="Times New Roman" w:hAnsi="Segoe UI" w:cs="Segoe UI"/>
      <w:sz w:val="18"/>
      <w:szCs w:val="18"/>
      <w:lang w:val="sq-AL" w:eastAsia="sr-Latn-CS"/>
    </w:rPr>
  </w:style>
  <w:style w:type="paragraph" w:styleId="Caption">
    <w:name w:val="caption"/>
    <w:basedOn w:val="Normal"/>
    <w:next w:val="Normal"/>
    <w:uiPriority w:val="99"/>
    <w:unhideWhenUsed/>
    <w:qFormat/>
    <w:rsid w:val="00336984"/>
    <w:pPr>
      <w:jc w:val="center"/>
    </w:pPr>
    <w:rPr>
      <w:rFonts w:eastAsia="MS Mincho"/>
      <w:b/>
      <w:bCs/>
      <w:lang w:eastAsia="en-US"/>
    </w:rPr>
  </w:style>
  <w:style w:type="paragraph" w:customStyle="1" w:styleId="CharCharCharCharCharChar">
    <w:name w:val="Char Char Char Char Char Char"/>
    <w:basedOn w:val="Normal"/>
    <w:uiPriority w:val="99"/>
    <w:rsid w:val="00546B5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9F5EF-47EE-4F7F-BFBE-EE98B1BC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yllka.gashi</dc:creator>
  <cp:lastModifiedBy>Afrim Murati</cp:lastModifiedBy>
  <cp:revision>5</cp:revision>
  <cp:lastPrinted>2020-01-10T08:46:00Z</cp:lastPrinted>
  <dcterms:created xsi:type="dcterms:W3CDTF">2025-07-16T09:25:00Z</dcterms:created>
  <dcterms:modified xsi:type="dcterms:W3CDTF">2025-07-16T09:35:00Z</dcterms:modified>
</cp:coreProperties>
</file>